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81" w:rsidRPr="00891EB9" w:rsidRDefault="00E75B08" w:rsidP="00E75B08">
      <w:pPr>
        <w:pStyle w:val="Titre2"/>
        <w:shd w:val="clear" w:color="auto" w:fill="FFFFFF"/>
        <w:spacing w:before="150" w:line="336" w:lineRule="atLeast"/>
        <w:rPr>
          <w:rFonts w:ascii="Roboto" w:eastAsia="Times New Roman" w:hAnsi="Roboto" w:cs="Times New Roman"/>
          <w:bCs w:val="0"/>
          <w:i/>
          <w:color w:val="323232"/>
          <w:sz w:val="33"/>
          <w:szCs w:val="33"/>
          <w:u w:val="single"/>
          <w:lang w:eastAsia="fr-FR"/>
        </w:rPr>
      </w:pPr>
      <w:r w:rsidRPr="00891EB9">
        <w:rPr>
          <w:rFonts w:ascii="Roboto" w:eastAsia="Times New Roman" w:hAnsi="Roboto" w:cs="Times New Roman"/>
          <w:bCs w:val="0"/>
          <w:i/>
          <w:color w:val="323232"/>
          <w:sz w:val="33"/>
          <w:szCs w:val="33"/>
          <w:u w:val="single"/>
          <w:lang w:eastAsia="fr-FR"/>
        </w:rPr>
        <w:t>Le 7e continent et l’océan de plastique</w:t>
      </w:r>
      <w:bookmarkStart w:id="0" w:name="_GoBack"/>
      <w:bookmarkEnd w:id="0"/>
    </w:p>
    <w:p w:rsidR="00E75B08" w:rsidRPr="00E75B08" w:rsidRDefault="00E75B08" w:rsidP="00E75B08">
      <w:pPr>
        <w:pStyle w:val="Titre2"/>
        <w:shd w:val="clear" w:color="auto" w:fill="FFFFFF"/>
        <w:spacing w:before="150" w:line="336" w:lineRule="atLeast"/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</w:pPr>
    </w:p>
    <w:p w:rsidR="00E75B08" w:rsidRPr="00E75B08" w:rsidRDefault="00E75B08" w:rsidP="00E75B08">
      <w:pPr>
        <w:pStyle w:val="Titre2"/>
        <w:shd w:val="clear" w:color="auto" w:fill="FFFFFF"/>
        <w:spacing w:before="150" w:line="336" w:lineRule="atLeast"/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</w:pPr>
      <w:r w:rsidRPr="00E75B08"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>L’océan de plastique</w:t>
      </w:r>
      <w:r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>, découvert en 1997 par le capitaine Charles Moore,</w:t>
      </w:r>
      <w:r w:rsidR="00891EB9"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 xml:space="preserve"> est parfois oublié</w:t>
      </w:r>
      <w:r w:rsidRPr="00E75B08"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>, malgré une ampleur inquiétante… Ce 8e continent est une des conséquences majeures de la pollution.</w:t>
      </w:r>
    </w:p>
    <w:p w:rsidR="00E75B08" w:rsidRDefault="00E75B08" w:rsidP="00E75B08">
      <w:pPr>
        <w:pStyle w:val="Titre2"/>
        <w:shd w:val="clear" w:color="auto" w:fill="FFFFFF"/>
        <w:spacing w:before="150" w:line="336" w:lineRule="atLeast"/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</w:pPr>
      <w:r w:rsidRPr="00891EB9">
        <w:rPr>
          <w:rFonts w:ascii="Roboto" w:eastAsia="Times New Roman" w:hAnsi="Roboto" w:cs="Times New Roman"/>
          <w:bCs w:val="0"/>
          <w:i/>
          <w:color w:val="323232"/>
          <w:sz w:val="33"/>
          <w:szCs w:val="33"/>
          <w:lang w:eastAsia="fr-FR"/>
        </w:rPr>
        <w:t>Au moins 1 800 milliards de déchets plastiques polluent les océans</w:t>
      </w:r>
      <w:r w:rsidRPr="00E75B08"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>. Au fil des années, ils se sont agglomérés en une monstrueuse masse qui ne cesse de s'étendre en plein Pacifique</w:t>
      </w:r>
      <w:r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 xml:space="preserve">. </w:t>
      </w:r>
      <w:r w:rsidR="00891EB9"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 xml:space="preserve">    </w:t>
      </w:r>
      <w:r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 xml:space="preserve">Ils proviennent de la terre et se déplacent sur les fleuves avant de rejoindre la mer. </w:t>
      </w:r>
    </w:p>
    <w:p w:rsidR="00E75B08" w:rsidRDefault="00E75B08" w:rsidP="00E75B08">
      <w:pPr>
        <w:pStyle w:val="Titre2"/>
        <w:shd w:val="clear" w:color="auto" w:fill="FFFFFF"/>
        <w:spacing w:before="150" w:line="336" w:lineRule="atLeast"/>
        <w:rPr>
          <w:rFonts w:ascii="Roboto" w:hAnsi="Roboto"/>
          <w:color w:val="222222"/>
          <w:sz w:val="30"/>
          <w:szCs w:val="30"/>
          <w:shd w:val="clear" w:color="auto" w:fill="FFFFFF"/>
        </w:rPr>
      </w:pPr>
      <w:r w:rsidRPr="00E75B08"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>Une étude publiée le 22 mars 2018 montre que ce continent flottant s'étale sur une surface équivalente à trois fois celle de la France.</w:t>
      </w:r>
      <w:r w:rsidR="00891EB9"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 xml:space="preserve">  </w:t>
      </w:r>
      <w:r w:rsidRPr="00E75B08">
        <w:rPr>
          <w:rFonts w:ascii="Roboto" w:hAnsi="Roboto"/>
          <w:color w:val="222222"/>
          <w:sz w:val="30"/>
          <w:szCs w:val="30"/>
          <w:shd w:val="clear" w:color="auto" w:fill="FFFFFF"/>
        </w:rPr>
        <w:t xml:space="preserve"> </w:t>
      </w:r>
    </w:p>
    <w:p w:rsidR="00E75B08" w:rsidRDefault="00E75B08" w:rsidP="00E75B08">
      <w:pPr>
        <w:pStyle w:val="Titre2"/>
        <w:shd w:val="clear" w:color="auto" w:fill="FFFFFF"/>
        <w:spacing w:before="150" w:line="336" w:lineRule="atLeast"/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</w:pPr>
      <w:r w:rsidRPr="00E75B08"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>Si ces détritus flottants devaient être ramassés, il en ressortirait une masse de 80 000 tonnes</w:t>
      </w:r>
      <w:r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> !!!</w:t>
      </w:r>
    </w:p>
    <w:p w:rsidR="00891EB9" w:rsidRDefault="00E75B08" w:rsidP="00E75B08">
      <w:pPr>
        <w:pStyle w:val="Titre2"/>
        <w:shd w:val="clear" w:color="auto" w:fill="FFFFFF"/>
        <w:spacing w:before="150" w:line="336" w:lineRule="atLeast"/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</w:pPr>
      <w:r w:rsidRPr="00E75B08"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>Les scientifiques estiment que 270 espèces animales sont impactées directement par cette pollution gigante</w:t>
      </w:r>
      <w:r w:rsidR="00891EB9"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>sque (tortues, requins, baleines…).</w:t>
      </w:r>
    </w:p>
    <w:p w:rsidR="00891EB9" w:rsidRDefault="00891EB9" w:rsidP="00E75B08">
      <w:pPr>
        <w:pStyle w:val="Titre2"/>
        <w:shd w:val="clear" w:color="auto" w:fill="FFFFFF"/>
        <w:spacing w:before="150" w:line="336" w:lineRule="atLeast"/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</w:pPr>
    </w:p>
    <w:p w:rsidR="00891EB9" w:rsidRPr="00891EB9" w:rsidRDefault="00891EB9" w:rsidP="00E75B08">
      <w:pPr>
        <w:pStyle w:val="Titre2"/>
        <w:shd w:val="clear" w:color="auto" w:fill="FFFFFF"/>
        <w:spacing w:before="150" w:line="336" w:lineRule="atLeast"/>
        <w:rPr>
          <w:rFonts w:ascii="Roboto" w:eastAsia="Times New Roman" w:hAnsi="Roboto" w:cs="Times New Roman"/>
          <w:bCs w:val="0"/>
          <w:i/>
          <w:color w:val="323232"/>
          <w:sz w:val="33"/>
          <w:szCs w:val="33"/>
          <w:u w:val="single"/>
          <w:lang w:eastAsia="fr-FR"/>
        </w:rPr>
      </w:pPr>
      <w:r w:rsidRPr="00891EB9">
        <w:rPr>
          <w:rFonts w:ascii="Roboto" w:eastAsia="Times New Roman" w:hAnsi="Roboto" w:cs="Times New Roman"/>
          <w:bCs w:val="0"/>
          <w:i/>
          <w:color w:val="323232"/>
          <w:sz w:val="33"/>
          <w:szCs w:val="33"/>
          <w:u w:val="single"/>
          <w:lang w:eastAsia="fr-FR"/>
        </w:rPr>
        <w:t xml:space="preserve">Chacun peut agir pour éviter cela : </w:t>
      </w:r>
    </w:p>
    <w:p w:rsidR="00891EB9" w:rsidRDefault="00891EB9" w:rsidP="00891EB9">
      <w:pPr>
        <w:pStyle w:val="Titre2"/>
        <w:numPr>
          <w:ilvl w:val="0"/>
          <w:numId w:val="1"/>
        </w:numPr>
        <w:shd w:val="clear" w:color="auto" w:fill="FFFFFF"/>
        <w:spacing w:before="150" w:line="336" w:lineRule="atLeast"/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</w:pPr>
      <w:r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>Diminuez la production de plastique en évitant les objets élaborés à partir de plastique (privilégiez les éco gourdes par exemple)</w:t>
      </w:r>
    </w:p>
    <w:p w:rsidR="00891EB9" w:rsidRPr="00891EB9" w:rsidRDefault="00891EB9" w:rsidP="00891EB9">
      <w:pPr>
        <w:pStyle w:val="Titre2"/>
        <w:numPr>
          <w:ilvl w:val="0"/>
          <w:numId w:val="1"/>
        </w:numPr>
        <w:shd w:val="clear" w:color="auto" w:fill="FFFFFF"/>
        <w:spacing w:before="150" w:line="336" w:lineRule="atLeast"/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</w:pPr>
      <w:r w:rsidRPr="00891EB9"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>Evitez le suremballage et les produits de ce type</w:t>
      </w:r>
    </w:p>
    <w:p w:rsidR="00891EB9" w:rsidRDefault="00E75B08" w:rsidP="00891EB9">
      <w:pPr>
        <w:pStyle w:val="Titre2"/>
        <w:numPr>
          <w:ilvl w:val="0"/>
          <w:numId w:val="1"/>
        </w:numPr>
        <w:shd w:val="clear" w:color="auto" w:fill="FFFFFF"/>
        <w:spacing w:before="150" w:line="336" w:lineRule="atLeast"/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</w:pPr>
      <w:r w:rsidRPr="00E75B08"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 xml:space="preserve"> </w:t>
      </w:r>
      <w:r w:rsidR="00891EB9"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>Privilégiez les emballages alimentaires réutilisables</w:t>
      </w:r>
    </w:p>
    <w:p w:rsidR="00891EB9" w:rsidRDefault="00891EB9" w:rsidP="00891EB9">
      <w:pPr>
        <w:pStyle w:val="Titre2"/>
        <w:numPr>
          <w:ilvl w:val="0"/>
          <w:numId w:val="1"/>
        </w:numPr>
        <w:shd w:val="clear" w:color="auto" w:fill="FFFFFF"/>
        <w:spacing w:before="150" w:line="336" w:lineRule="atLeast"/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</w:pPr>
      <w:r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>Triez vos déchets, recyclez le plastique</w:t>
      </w:r>
    </w:p>
    <w:p w:rsidR="00891EB9" w:rsidRDefault="00891EB9" w:rsidP="00891EB9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1671D0E" wp14:editId="6BD258DB">
            <wp:simplePos x="0" y="0"/>
            <wp:positionH relativeFrom="column">
              <wp:posOffset>3014980</wp:posOffset>
            </wp:positionH>
            <wp:positionV relativeFrom="paragraph">
              <wp:posOffset>248285</wp:posOffset>
            </wp:positionV>
            <wp:extent cx="3175000" cy="1769110"/>
            <wp:effectExtent l="0" t="0" r="6350" b="2540"/>
            <wp:wrapSquare wrapText="bothSides"/>
            <wp:docPr id="1" name="Image 1" descr="Pollution Mer Vectoriels et illustrations libres de droi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lution Mer Vectoriels et illustrations libres de droit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EB9" w:rsidRPr="00891EB9" w:rsidRDefault="00891EB9" w:rsidP="00891EB9">
      <w:pPr>
        <w:pStyle w:val="Titre2"/>
        <w:shd w:val="clear" w:color="auto" w:fill="FFFFFF"/>
        <w:spacing w:before="150" w:line="336" w:lineRule="atLeast"/>
        <w:ind w:left="720"/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</w:pPr>
      <w:r w:rsidRPr="00891EB9"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 xml:space="preserve">Nous comptons sur vous ! </w:t>
      </w:r>
      <w:proofErr w:type="spellStart"/>
      <w:r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>Gwendal</w:t>
      </w:r>
      <w:proofErr w:type="spellEnd"/>
      <w:r>
        <w:rPr>
          <w:rFonts w:ascii="Roboto" w:eastAsia="Times New Roman" w:hAnsi="Roboto" w:cs="Times New Roman"/>
          <w:b w:val="0"/>
          <w:bCs w:val="0"/>
          <w:color w:val="323232"/>
          <w:sz w:val="33"/>
          <w:szCs w:val="33"/>
          <w:lang w:eastAsia="fr-FR"/>
        </w:rPr>
        <w:t xml:space="preserve"> SALMON</w:t>
      </w:r>
    </w:p>
    <w:p w:rsidR="00E75B08" w:rsidRDefault="00E75B08" w:rsidP="00E75B08">
      <w:pPr>
        <w:rPr>
          <w:lang w:eastAsia="fr-FR"/>
        </w:rPr>
      </w:pPr>
    </w:p>
    <w:p w:rsidR="00E75B08" w:rsidRDefault="00E75B08"/>
    <w:sectPr w:rsidR="00E7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60C"/>
    <w:multiLevelType w:val="hybridMultilevel"/>
    <w:tmpl w:val="D7E6205E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08"/>
    <w:rsid w:val="00891EB9"/>
    <w:rsid w:val="00E75B08"/>
    <w:rsid w:val="00F5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5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75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91E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5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75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91E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okerneis</dc:creator>
  <cp:lastModifiedBy>okerneis</cp:lastModifiedBy>
  <cp:revision>1</cp:revision>
  <dcterms:created xsi:type="dcterms:W3CDTF">2023-02-05T19:58:00Z</dcterms:created>
  <dcterms:modified xsi:type="dcterms:W3CDTF">2023-02-05T20:17:00Z</dcterms:modified>
</cp:coreProperties>
</file>